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第6讲 尾数和余数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一、专题简析：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自然数末位的数字称为自然数的尾数；除法中，被除数减去商与除数积的差叫做余数。尾数和余数在运算时是有规律可寻的，利用这种规律能解决一些看起来无从下手的问题。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二、精讲例题</w:t>
      </w: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例题1  写出除213后余3的全部两位数。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练习一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1.写出除109后余4的全部两位数。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/>
          <w:sz w:val="28"/>
          <w:szCs w:val="28"/>
        </w:rPr>
        <w:t>178除以一个两位数后余数是3，适合条件的两位数有哪些？</w:t>
      </w: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rFonts w:hint="eastAsia"/>
          <w:sz w:val="28"/>
          <w:szCs w:val="28"/>
        </w:rPr>
      </w:pPr>
    </w:p>
    <w:p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 w:ascii="宋体" w:hAnsi="宋体"/>
          <w:sz w:val="28"/>
          <w:szCs w:val="28"/>
        </w:rPr>
        <w:t>.</w:t>
      </w:r>
      <w:r>
        <w:rPr>
          <w:rFonts w:hint="eastAsia"/>
          <w:sz w:val="28"/>
          <w:szCs w:val="28"/>
        </w:rPr>
        <w:t>写出除1290后余3的全部三位数。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t>例题2 （1）12</w:t>
      </w:r>
      <w:r>
        <w:rPr>
          <w:rFonts w:hint="eastAsia" w:ascii="宋体" w:hAnsi="宋体"/>
          <w:sz w:val="28"/>
          <w:szCs w:val="28"/>
        </w:rPr>
        <w:t>5×125×125×……×125[100个25]积的尾数是几？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（2）（21×26）×（21×26）×……×（21×26）[100个（21×26）]积的尾数是几？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练习二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1.21×21×21×……×21[50个21]积的尾数是几？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2.1.5×1.5×1.5×……×1.5[200个1.5]积的尾数是几？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3.（12×63）×（12×63）×（12×63）×……×（12×63）[1000个（12×63）]积的尾数是几？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sz w:val="28"/>
          <w:szCs w:val="28"/>
        </w:rPr>
        <w:t>例题3  （1）4×4×4×…×4[50个4]积的个位数是几？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（2）9×9×9×…×9[51个9]积的个位数是几？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练习三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1．24×24×24×…×24[2001个24]，积的尾数是多少？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2．1×2×3×…×98×99，积的尾数是多少？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3．94×94×94×…×94[102个94]－49×49×…×49[101个49]，差的个位是多少？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sz w:val="28"/>
          <w:szCs w:val="28"/>
        </w:rPr>
        <w:t>例题4  把1/7化成小数，那么小数点后面第100位上的数字是多少？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练习四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1.把1/11化成小数，求小数点后面第2001位上的数字。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2.5/7写成循环小数后，小数点后第50个数字是几？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3.有一串数：5、8、13、21、34、55、89……，其中，从第三个数起，每个数恰好是前两个数的和。在这串数中，第1000个数被3除后所得的余数是多少？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sz w:val="28"/>
          <w:szCs w:val="28"/>
        </w:rPr>
        <w:t>例题5  555…55[2001个5]÷13，当商是整数时，余数是几？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练习五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1.444…4÷6[100个4]，当商是整数时，余数是几？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2.当商是整数时，余数各是几？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（1）666…6÷4[100个6]              （2）444…4÷74[200个4]</w:t>
      </w:r>
    </w:p>
    <w:p>
      <w:pPr>
        <w:ind w:firstLine="57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（3）888…8÷7[200个8]              （4）111…1÷7[50个1]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6A07AC"/>
    <w:rsid w:val="00004F14"/>
    <w:rsid w:val="00013D6C"/>
    <w:rsid w:val="001D0447"/>
    <w:rsid w:val="006A07AC"/>
    <w:rsid w:val="006C7709"/>
    <w:rsid w:val="0076493B"/>
    <w:rsid w:val="0089390D"/>
    <w:rsid w:val="009241E4"/>
    <w:rsid w:val="00967F36"/>
    <w:rsid w:val="009C2BDB"/>
    <w:rsid w:val="00AB081A"/>
    <w:rsid w:val="00B601A6"/>
    <w:rsid w:val="00BF77AB"/>
    <w:rsid w:val="00CB5BF3"/>
    <w:rsid w:val="00D00C9F"/>
    <w:rsid w:val="00D93E42"/>
    <w:rsid w:val="00E4516F"/>
    <w:rsid w:val="00FB453E"/>
    <w:rsid w:val="3AA404EC"/>
    <w:rsid w:val="3B3759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688</Words>
  <Characters>882</Characters>
  <Lines>7</Lines>
  <Paragraphs>2</Paragraphs>
  <TotalTime>0</TotalTime>
  <ScaleCrop>false</ScaleCrop>
  <LinksUpToDate>false</LinksUpToDate>
  <CharactersWithSpaces>924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2015-10-19T14:10:00Z</dcterms:created>
  <dc:creator>易提分旗舰店; www.tingtingke.com</dc:creator>
  <cp:lastModifiedBy>罗</cp:lastModifiedBy>
  <dcterms:modified xsi:type="dcterms:W3CDTF">2022-10-31T04:00:05Z</dcterms:modified>
  <dc:title>第6周  尾数和余数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E008387E2AB04508B871DDE18BB4FD6B</vt:lpwstr>
  </property>
</Properties>
</file>